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61" w:rsidRDefault="00815F61">
      <w:pPr>
        <w:spacing w:after="160" w:line="259" w:lineRule="auto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6109002" cy="7828036"/>
            <wp:effectExtent l="876300" t="0" r="863298" b="0"/>
            <wp:docPr id="1" name="Рисунок 1" descr="C:\Users\Пользователь\Desktop\ФОТО\6нор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6нор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09002" cy="7828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73D" w:rsidRPr="00D83190" w:rsidRDefault="004E373D" w:rsidP="00D83190">
      <w:pPr>
        <w:tabs>
          <w:tab w:val="left" w:pos="993"/>
          <w:tab w:val="left" w:pos="3857"/>
        </w:tabs>
        <w:suppressAutoHyphens/>
        <w:ind w:firstLine="567"/>
        <w:jc w:val="center"/>
        <w:rPr>
          <w:rFonts w:ascii="Times New Roman" w:hAnsi="Times New Roman" w:cs="Times New Roman"/>
          <w:b/>
          <w:bCs/>
          <w:lang w:eastAsia="ar-SA"/>
        </w:rPr>
      </w:pPr>
      <w:r w:rsidRPr="00D83190">
        <w:rPr>
          <w:rFonts w:ascii="Times New Roman" w:hAnsi="Times New Roman" w:cs="Times New Roman"/>
          <w:b/>
          <w:bCs/>
          <w:lang w:eastAsia="ar-SA"/>
        </w:rPr>
        <w:lastRenderedPageBreak/>
        <w:t>Пояснительная записка</w:t>
      </w:r>
    </w:p>
    <w:p w:rsidR="004E373D" w:rsidRPr="00D83190" w:rsidRDefault="004E373D" w:rsidP="004E373D">
      <w:pPr>
        <w:tabs>
          <w:tab w:val="left" w:pos="900"/>
          <w:tab w:val="left" w:pos="993"/>
          <w:tab w:val="left" w:pos="1440"/>
        </w:tabs>
        <w:suppressAutoHyphens/>
        <w:ind w:firstLine="567"/>
        <w:rPr>
          <w:rFonts w:ascii="Times New Roman" w:hAnsi="Times New Roman" w:cs="Times New Roman"/>
          <w:b/>
          <w:bCs/>
          <w:lang w:eastAsia="ar-SA"/>
        </w:rPr>
      </w:pPr>
      <w:r w:rsidRPr="00D83190">
        <w:rPr>
          <w:rFonts w:ascii="Times New Roman" w:hAnsi="Times New Roman" w:cs="Times New Roman"/>
          <w:b/>
          <w:bCs/>
          <w:lang w:eastAsia="ar-SA"/>
        </w:rPr>
        <w:t xml:space="preserve"> Перечень нормативных документов: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 xml:space="preserve">Закон Российской </w:t>
      </w:r>
      <w:r w:rsidR="00F87BE6" w:rsidRPr="00D83190">
        <w:rPr>
          <w:rFonts w:ascii="Times New Roman" w:hAnsi="Times New Roman" w:cs="Times New Roman"/>
          <w:lang w:eastAsia="ar-SA"/>
        </w:rPr>
        <w:t>Федерации от</w:t>
      </w:r>
      <w:r w:rsidRPr="00D83190">
        <w:rPr>
          <w:rFonts w:ascii="Times New Roman" w:hAnsi="Times New Roman" w:cs="Times New Roman"/>
          <w:lang w:eastAsia="ar-SA"/>
        </w:rPr>
        <w:t xml:space="preserve"> 29.12.2012 года №273-ФЗ «Об образовании в </w:t>
      </w:r>
      <w:r w:rsidR="00F87BE6" w:rsidRPr="00D83190">
        <w:rPr>
          <w:rFonts w:ascii="Times New Roman" w:hAnsi="Times New Roman" w:cs="Times New Roman"/>
          <w:lang w:eastAsia="ar-SA"/>
        </w:rPr>
        <w:t>РФ» (</w:t>
      </w:r>
      <w:r w:rsidRPr="00D83190">
        <w:rPr>
          <w:rFonts w:ascii="Times New Roman" w:hAnsi="Times New Roman" w:cs="Times New Roman"/>
          <w:lang w:eastAsia="ar-SA"/>
        </w:rPr>
        <w:t>с последующими изменениями и дополнениями).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 xml:space="preserve">Приказ Министерства образования и науки Российской </w:t>
      </w:r>
      <w:r w:rsidR="00021C97" w:rsidRPr="00D83190">
        <w:rPr>
          <w:rFonts w:ascii="Times New Roman" w:hAnsi="Times New Roman" w:cs="Times New Roman"/>
          <w:lang w:eastAsia="ar-SA"/>
        </w:rPr>
        <w:t>Федерации от</w:t>
      </w:r>
      <w:r w:rsidRPr="00D83190">
        <w:rPr>
          <w:rFonts w:ascii="Times New Roman" w:hAnsi="Times New Roman" w:cs="Times New Roman"/>
          <w:lang w:eastAsia="ar-SA"/>
        </w:rPr>
        <w:t xml:space="preserve"> 17.12.2010 г. №1897 "Об утверждении федерального компонента государственных образовательных стандартов основного общего образования".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>Постановление Главного государственного санитарного врача Российской Федерации от 29 декабря 2010 г. N 189 г. Москва "Об утверждении СанПиН 2.4.2.2821-10 "Санитарно-эпидемиологические требования к условиям и организации обучения в общеобразовательных учреждениях".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eastAsia="Times New Roman" w:hAnsi="Times New Roman" w:cs="Times New Roman"/>
        </w:rPr>
        <w:t>Федеральный государственный стандарт начального общего образования. – М.: Просвещение, 2010. – 32с. – (Стандарты второго поколения).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Приказ </w:t>
      </w:r>
      <w:proofErr w:type="spellStart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Минобрнауки</w:t>
      </w:r>
      <w:proofErr w:type="spellEnd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РФ от 17.12.2010 № </w:t>
      </w:r>
      <w:r w:rsidR="00021C97" w:rsidRPr="00D83190">
        <w:rPr>
          <w:rFonts w:ascii="Times New Roman" w:hAnsi="Times New Roman" w:cs="Times New Roman"/>
          <w:shd w:val="clear" w:color="auto" w:fill="FFFFFF"/>
          <w:lang w:eastAsia="ar-SA"/>
        </w:rPr>
        <w:t>1897 «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Об утверждении и введении в действие федерального государственного образовательного стандарта основного общего образования».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Приказ </w:t>
      </w:r>
      <w:proofErr w:type="spellStart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Миобрнауки</w:t>
      </w:r>
      <w:proofErr w:type="spellEnd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РФ № 1015 от 30.08.2013 «Об утверждении Порядка организации и осуществления образовательной деятельности по основным общеобразовательным программам – образовательным </w:t>
      </w:r>
      <w:r w:rsidR="00021C97" w:rsidRPr="00D83190">
        <w:rPr>
          <w:rFonts w:ascii="Times New Roman" w:hAnsi="Times New Roman" w:cs="Times New Roman"/>
          <w:shd w:val="clear" w:color="auto" w:fill="FFFFFF"/>
          <w:lang w:eastAsia="ar-SA"/>
        </w:rPr>
        <w:t>программам начального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общего, основного общего и среднего общего образования».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>Приказ Министерства образования и науки Российской Федерации от 01.02.2012 №74 «О внесении изменений в федеральный базисный учебный план,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09.03.2004 №1312».</w:t>
      </w:r>
    </w:p>
    <w:p w:rsidR="004E373D" w:rsidRPr="00D83190" w:rsidRDefault="004E373D" w:rsidP="004E373D">
      <w:pPr>
        <w:tabs>
          <w:tab w:val="num" w:pos="0"/>
          <w:tab w:val="left" w:pos="993"/>
        </w:tabs>
        <w:ind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стандарта, требованиями Примерной основной образовательной программы ОУ, а также </w:t>
      </w:r>
      <w:r w:rsidRPr="00D83190">
        <w:rPr>
          <w:rFonts w:ascii="Times New Roman" w:eastAsia="Times New Roman" w:hAnsi="Times New Roman" w:cs="Times New Roman"/>
        </w:rPr>
        <w:t xml:space="preserve">в соответствии с Европейскими стандартами в области изучения иностранных языков 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и ориентирована на работу по учебно-методическому комплекту:</w:t>
      </w:r>
    </w:p>
    <w:p w:rsidR="004E373D" w:rsidRPr="00D83190" w:rsidRDefault="004E373D" w:rsidP="004E373D">
      <w:pPr>
        <w:pStyle w:val="a9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М.В. Вербицкая,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Б.Эббс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Э.Уорелл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Э.Уорд.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Forward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. Учебник для 6 класса общеобразовательных учреждений в 2-ух частях. М.: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Pearson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Education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Limited</w:t>
      </w:r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: «</w:t>
      </w:r>
      <w:proofErr w:type="spellStart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Вентана-Граф</w:t>
      </w:r>
      <w:proofErr w:type="spellEnd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»,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>206 с.</w:t>
      </w:r>
    </w:p>
    <w:p w:rsidR="004E373D" w:rsidRPr="00D83190" w:rsidRDefault="004E373D" w:rsidP="004E373D">
      <w:pPr>
        <w:pStyle w:val="a9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М.В. Вербицкая,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Б.Эббс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Э.Уорелл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Э.Уорд.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Forward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. Рабочая тетрадь. 6 класс. Пособие для учащихся общеобразовательных учреждений. М.: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Pearson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Education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Limited</w:t>
      </w:r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: «</w:t>
      </w:r>
      <w:proofErr w:type="spellStart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Вентана-Граф</w:t>
      </w:r>
      <w:proofErr w:type="spellEnd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», 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>101 с.</w:t>
      </w:r>
    </w:p>
    <w:p w:rsidR="004E373D" w:rsidRPr="00D83190" w:rsidRDefault="004E373D" w:rsidP="004E373D">
      <w:pPr>
        <w:widowControl w:val="0"/>
        <w:numPr>
          <w:ilvl w:val="1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D83190">
        <w:rPr>
          <w:rFonts w:ascii="Times New Roman" w:eastAsia="Times New Roman" w:hAnsi="Times New Roman" w:cs="Times New Roman"/>
          <w:lang w:bidi="en-US"/>
        </w:rPr>
        <w:t>М.В. Вербицкая, Английский язык: программа 5-9 классы. М.: «</w:t>
      </w:r>
      <w:proofErr w:type="spellStart"/>
      <w:r w:rsidRPr="00D83190">
        <w:rPr>
          <w:rFonts w:ascii="Times New Roman" w:eastAsia="Times New Roman" w:hAnsi="Times New Roman" w:cs="Times New Roman"/>
          <w:lang w:bidi="en-US"/>
        </w:rPr>
        <w:t>Вентана</w:t>
      </w:r>
      <w:proofErr w:type="spellEnd"/>
      <w:r w:rsidRPr="00D83190">
        <w:rPr>
          <w:rFonts w:ascii="Times New Roman" w:eastAsia="Times New Roman" w:hAnsi="Times New Roman" w:cs="Times New Roman"/>
          <w:lang w:bidi="en-US"/>
        </w:rPr>
        <w:t xml:space="preserve"> – Граф», 80 </w:t>
      </w:r>
      <w:proofErr w:type="gramStart"/>
      <w:r w:rsidRPr="00D83190">
        <w:rPr>
          <w:rFonts w:ascii="Times New Roman" w:eastAsia="Times New Roman" w:hAnsi="Times New Roman" w:cs="Times New Roman"/>
          <w:lang w:bidi="en-US"/>
        </w:rPr>
        <w:t>с</w:t>
      </w:r>
      <w:proofErr w:type="gramEnd"/>
      <w:r w:rsidRPr="00D83190">
        <w:rPr>
          <w:rFonts w:ascii="Times New Roman" w:eastAsia="Times New Roman" w:hAnsi="Times New Roman" w:cs="Times New Roman"/>
          <w:lang w:bidi="en-US"/>
        </w:rPr>
        <w:t>.</w:t>
      </w:r>
    </w:p>
    <w:p w:rsidR="00D83190" w:rsidRPr="00D83190" w:rsidRDefault="00D83190" w:rsidP="00D83190">
      <w:pPr>
        <w:widowControl w:val="0"/>
        <w:tabs>
          <w:tab w:val="left" w:pos="993"/>
        </w:tabs>
        <w:ind w:left="567"/>
        <w:contextualSpacing/>
        <w:jc w:val="both"/>
        <w:rPr>
          <w:rFonts w:ascii="Times New Roman" w:eastAsia="Times New Roman" w:hAnsi="Times New Roman" w:cs="Times New Roman"/>
          <w:lang w:bidi="en-US"/>
        </w:rPr>
      </w:pPr>
    </w:p>
    <w:p w:rsidR="00D83190" w:rsidRPr="003A3BAA" w:rsidRDefault="008D0987" w:rsidP="00D83190">
      <w:pPr>
        <w:pStyle w:val="1"/>
        <w:ind w:left="0" w:firstLine="709"/>
        <w:jc w:val="center"/>
        <w:rPr>
          <w:rFonts w:ascii="Times New Roman" w:hAnsi="Times New Roman" w:cs="Times New Roman"/>
          <w:bCs/>
        </w:rPr>
      </w:pPr>
      <w:r w:rsidRPr="003A3BAA">
        <w:rPr>
          <w:rFonts w:ascii="Times New Roman" w:hAnsi="Times New Roman" w:cs="Times New Roman"/>
          <w:bCs/>
        </w:rPr>
        <w:t>ОБЩАЯ ХАРАКТЕРИСТИКА УЧЕБНОГО ПРЕДМЕТА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Основная школа - второй уровень общего образования. Она является важным звеном, которое соединяет все три уровня общего образования: начальное, основное и старшее. Данный уровень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 иностранном языке в четырех видах речевой деятельности, а также обще учебные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 На этом уровне совершенствуется приобретенные ранее знания, навыки и умения, увеличивается объем используемых обучающимися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:rsidR="00D83190" w:rsidRPr="00D83190" w:rsidRDefault="00D83190" w:rsidP="00D83190">
      <w:pPr>
        <w:pStyle w:val="1"/>
        <w:ind w:left="0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         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D83190" w:rsidRPr="00D83190" w:rsidRDefault="00D83190" w:rsidP="00D831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</w:rPr>
      </w:pPr>
      <w:r w:rsidRPr="00D83190">
        <w:rPr>
          <w:rFonts w:ascii="Times New Roman" w:eastAsia="Times New Roman" w:hAnsi="Times New Roman"/>
        </w:rPr>
        <w:t>Уч</w:t>
      </w:r>
      <w:r w:rsidR="00A75709">
        <w:rPr>
          <w:rFonts w:ascii="Times New Roman" w:eastAsia="Times New Roman" w:hAnsi="Times New Roman"/>
        </w:rPr>
        <w:t>ебный план школы рассчитан на 34 учебных недели</w:t>
      </w:r>
      <w:r w:rsidRPr="00D83190">
        <w:rPr>
          <w:rFonts w:ascii="Times New Roman" w:eastAsia="Times New Roman" w:hAnsi="Times New Roman"/>
        </w:rPr>
        <w:t xml:space="preserve"> в год. </w:t>
      </w:r>
      <w:r w:rsidRPr="00D83190">
        <w:rPr>
          <w:rFonts w:ascii="Times New Roman" w:eastAsia="Times New Roman" w:hAnsi="Times New Roman" w:cs="Times New Roman"/>
        </w:rPr>
        <w:t>Раб</w:t>
      </w:r>
      <w:r w:rsidR="00A75709">
        <w:rPr>
          <w:rFonts w:ascii="Times New Roman" w:eastAsia="Times New Roman" w:hAnsi="Times New Roman" w:cs="Times New Roman"/>
        </w:rPr>
        <w:t>очая программа рассчитана на 102 учебных часа</w:t>
      </w:r>
      <w:r w:rsidRPr="00D83190">
        <w:rPr>
          <w:rFonts w:ascii="Times New Roman" w:eastAsia="Times New Roman" w:hAnsi="Times New Roman" w:cs="Times New Roman"/>
        </w:rPr>
        <w:t xml:space="preserve"> из расчета 3 часа в неделю в соответствии с Федеральным базисным учебным планом для общеобразовательных учреждений.</w:t>
      </w:r>
    </w:p>
    <w:p w:rsidR="00D83190" w:rsidRPr="00D83190" w:rsidRDefault="00D83190" w:rsidP="00D83190">
      <w:pPr>
        <w:pStyle w:val="1"/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D83190" w:rsidRPr="00D83190" w:rsidRDefault="00D83190" w:rsidP="00D83190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Иностранный язык как учебный предмет характеризуется: </w:t>
      </w:r>
    </w:p>
    <w:p w:rsidR="00D83190" w:rsidRPr="00D83190" w:rsidRDefault="00D83190" w:rsidP="00D83190">
      <w:pPr>
        <w:widowControl w:val="0"/>
        <w:numPr>
          <w:ilvl w:val="0"/>
          <w:numId w:val="5"/>
        </w:numPr>
        <w:tabs>
          <w:tab w:val="num" w:pos="-851"/>
          <w:tab w:val="num" w:pos="284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 xml:space="preserve">межпредметностью </w:t>
      </w:r>
      <w:r w:rsidRPr="00D83190">
        <w:rPr>
          <w:rFonts w:ascii="Times New Roman" w:hAnsi="Times New Roman" w:cs="Times New Roman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D83190" w:rsidRPr="00D83190" w:rsidRDefault="00D83190" w:rsidP="00D83190">
      <w:pPr>
        <w:widowControl w:val="0"/>
        <w:numPr>
          <w:ilvl w:val="0"/>
          <w:numId w:val="5"/>
        </w:numPr>
        <w:tabs>
          <w:tab w:val="num" w:pos="-851"/>
          <w:tab w:val="num" w:pos="567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>многоуровневостью</w:t>
      </w:r>
      <w:r w:rsidRPr="00D83190">
        <w:rPr>
          <w:rFonts w:ascii="Times New Roman" w:hAnsi="Times New Roman" w:cs="Times New Roman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4E373D" w:rsidRPr="003A3BAA" w:rsidRDefault="00D83190" w:rsidP="003A3BAA">
      <w:pPr>
        <w:widowControl w:val="0"/>
        <w:numPr>
          <w:ilvl w:val="0"/>
          <w:numId w:val="5"/>
        </w:numPr>
        <w:tabs>
          <w:tab w:val="num" w:pos="-851"/>
          <w:tab w:val="num" w:pos="426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>полифункциональностью</w:t>
      </w:r>
      <w:r w:rsidRPr="00D83190">
        <w:rPr>
          <w:rFonts w:ascii="Times New Roman" w:hAnsi="Times New Roman" w:cs="Times New Roman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D83190" w:rsidRPr="003A3BAA" w:rsidRDefault="008D0987" w:rsidP="003A3BAA">
      <w:pPr>
        <w:ind w:firstLine="709"/>
        <w:jc w:val="center"/>
        <w:rPr>
          <w:rFonts w:ascii="Times New Roman" w:hAnsi="Times New Roman" w:cs="Times New Roman"/>
          <w:b/>
          <w:bCs/>
          <w:iCs/>
        </w:rPr>
      </w:pPr>
      <w:r w:rsidRPr="003A3BAA">
        <w:rPr>
          <w:rFonts w:ascii="Times New Roman" w:hAnsi="Times New Roman" w:cs="Times New Roman"/>
          <w:b/>
          <w:bCs/>
          <w:iCs/>
        </w:rPr>
        <w:lastRenderedPageBreak/>
        <w:t>ПРЕДМЕТНЫЕ РЕЗУЛЬТАТЫ ОСВОЕНИЯ КУРСА «АНГЛИЙСКИЙ ЯЗЫК»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сфере коммуникативной компетенции: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1. языковые представления и навыки (фонетические, орфографические, лексические и грамматические);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2. аудирование (понимание на слух речи учителя и других учащихся, восприятие основного содержания несложных </w:t>
      </w:r>
      <w:proofErr w:type="spellStart"/>
      <w:r w:rsidRPr="00D83190">
        <w:rPr>
          <w:rFonts w:ascii="Times New Roman" w:hAnsi="Times New Roman" w:cs="Times New Roman"/>
        </w:rPr>
        <w:t>аудиотекстов</w:t>
      </w:r>
      <w:proofErr w:type="spellEnd"/>
      <w:r w:rsidRPr="00D83190">
        <w:rPr>
          <w:rFonts w:ascii="Times New Roman" w:hAnsi="Times New Roman" w:cs="Times New Roman"/>
        </w:rPr>
        <w:t xml:space="preserve"> и видеофрагментов на знакомом учащимся языковом материале);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3.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D83190" w:rsidRPr="009262E7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4. социокультурная осведомлённость (англоговорящие страны, литературные персонажи, сказки народов мира, детский фольклор, песни, нормы поведения, правила</w:t>
      </w:r>
      <w:r w:rsidR="009262E7">
        <w:rPr>
          <w:rFonts w:ascii="Times New Roman" w:hAnsi="Times New Roman" w:cs="Times New Roman"/>
        </w:rPr>
        <w:t xml:space="preserve"> вежливости и речевой этикет).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познавательной сфере:</w:t>
      </w:r>
      <w:r w:rsidRPr="00D83190">
        <w:rPr>
          <w:rFonts w:ascii="Times New Roman" w:hAnsi="Times New Roman" w:cs="Times New Roman"/>
        </w:rPr>
        <w:t xml:space="preserve"> 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5. формирование элементарных системных языковых представлений об изучаемом языке (</w:t>
      </w:r>
      <w:proofErr w:type="spellStart"/>
      <w:proofErr w:type="gramStart"/>
      <w:r w:rsidRPr="00D83190">
        <w:rPr>
          <w:rFonts w:ascii="Times New Roman" w:hAnsi="Times New Roman" w:cs="Times New Roman"/>
        </w:rPr>
        <w:t>звуко-буквенный</w:t>
      </w:r>
      <w:proofErr w:type="spellEnd"/>
      <w:proofErr w:type="gramEnd"/>
      <w:r w:rsidRPr="00D83190">
        <w:rPr>
          <w:rFonts w:ascii="Times New Roman" w:hAnsi="Times New Roman" w:cs="Times New Roman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6. 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7. 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8. умение использовать учебно-справочный материал в виде словарей, таблиц и схем для выполнения заданий разного типа; </w:t>
      </w:r>
    </w:p>
    <w:p w:rsidR="00D83190" w:rsidRPr="009262E7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ценностно-ориентационной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lastRenderedPageBreak/>
        <w:t xml:space="preserve">1. 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2.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D83190" w:rsidRPr="00D83190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3. 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</w:t>
      </w:r>
      <w:r w:rsidR="009262E7">
        <w:rPr>
          <w:rFonts w:ascii="Times New Roman" w:hAnsi="Times New Roman" w:cs="Times New Roman"/>
        </w:rPr>
        <w:t xml:space="preserve"> в зарубежных турах с родными.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b/>
          <w:bCs/>
          <w:i/>
          <w:iCs/>
        </w:rPr>
        <w:t>В эстетической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1. знакомство с образцами родной и зарубежной детской литературы, образцов поэзии, фольклора и народного литературного творчества;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2. 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D83190" w:rsidRPr="00D83190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3. развитие эстетической оценки образцов родной и зарубежной детской литературы, стихов и песен, фольклора и изображений на </w:t>
      </w:r>
      <w:r w:rsidR="009262E7">
        <w:rPr>
          <w:rFonts w:ascii="Times New Roman" w:hAnsi="Times New Roman" w:cs="Times New Roman"/>
        </w:rPr>
        <w:t xml:space="preserve">основе образцов для сравнения.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b/>
          <w:bCs/>
          <w:i/>
          <w:iCs/>
        </w:rPr>
        <w:t>В трудовой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1. 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2.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3. 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D83190" w:rsidRDefault="00D83190" w:rsidP="004E373D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 w:cs="Times New Roman"/>
          <w:b/>
          <w:lang w:eastAsia="ar-SA"/>
        </w:rPr>
      </w:pPr>
    </w:p>
    <w:p w:rsidR="009262E7" w:rsidRPr="00D83190" w:rsidRDefault="008D0987" w:rsidP="009262E7">
      <w:pPr>
        <w:pStyle w:val="1"/>
        <w:autoSpaceDE w:val="0"/>
        <w:autoSpaceDN w:val="0"/>
        <w:adjustRightInd w:val="0"/>
        <w:ind w:left="180" w:firstLine="709"/>
        <w:jc w:val="center"/>
        <w:rPr>
          <w:rFonts w:ascii="Times New Roman" w:eastAsia="TimesNewRomanPS-ItalicMT" w:hAnsi="Times New Roman" w:cs="Times New Roman"/>
          <w:b/>
          <w:bCs/>
          <w:lang w:eastAsia="en-US"/>
        </w:rPr>
      </w:pPr>
      <w:r w:rsidRPr="00D83190">
        <w:rPr>
          <w:rFonts w:ascii="Times New Roman" w:eastAsia="TimesNewRomanPS-ItalicMT" w:hAnsi="Times New Roman" w:cs="Times New Roman"/>
          <w:b/>
          <w:bCs/>
          <w:lang w:eastAsia="en-US"/>
        </w:rPr>
        <w:t xml:space="preserve">СОДЕРЖАНИЕ </w:t>
      </w:r>
      <w:r>
        <w:rPr>
          <w:rFonts w:ascii="Times New Roman" w:eastAsia="TimesNewRomanPS-ItalicMT" w:hAnsi="Times New Roman" w:cs="Times New Roman"/>
          <w:b/>
          <w:bCs/>
          <w:lang w:eastAsia="en-US"/>
        </w:rPr>
        <w:t>ТЕМ КУРСА</w:t>
      </w:r>
    </w:p>
    <w:p w:rsidR="009262E7" w:rsidRPr="00D83190" w:rsidRDefault="009262E7" w:rsidP="009262E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</w:rPr>
      </w:pPr>
      <w:r w:rsidRPr="00D83190">
        <w:rPr>
          <w:rFonts w:ascii="Times New Roman" w:eastAsia="Times New Roman" w:hAnsi="Times New Roman" w:cs="Times New Roman"/>
        </w:rPr>
        <w:t>Весь учебный материал УМК “</w:t>
      </w:r>
      <w:r w:rsidRPr="00D83190">
        <w:rPr>
          <w:rFonts w:ascii="Times New Roman" w:eastAsia="Times New Roman" w:hAnsi="Times New Roman" w:cs="Times New Roman"/>
          <w:lang w:val="en-US"/>
        </w:rPr>
        <w:t>Forward</w:t>
      </w:r>
      <w:r w:rsidRPr="00D83190">
        <w:rPr>
          <w:rFonts w:ascii="Times New Roman" w:eastAsia="Times New Roman" w:hAnsi="Times New Roman" w:cs="Times New Roman"/>
        </w:rPr>
        <w:t>” для 6</w:t>
      </w:r>
      <w:r w:rsidRPr="00D83190">
        <w:rPr>
          <w:rFonts w:ascii="Cambria Math" w:eastAsia="Times New Roman" w:hAnsi="Cambria Math" w:cs="Cambria Math"/>
        </w:rPr>
        <w:t>‐</w:t>
      </w:r>
      <w:r w:rsidRPr="00D83190">
        <w:rPr>
          <w:rFonts w:ascii="Times New Roman" w:eastAsia="Times New Roman" w:hAnsi="Times New Roman" w:cs="Times New Roman"/>
        </w:rPr>
        <w:t>го класса разделен на 16 блоков, каждый из которых включает в себя уроки из учебника, рабочей тетради, и заканчивается выполнением контрольного задания в рабочей тетради.</w:t>
      </w:r>
    </w:p>
    <w:p w:rsidR="009262E7" w:rsidRPr="009262E7" w:rsidRDefault="009262E7" w:rsidP="009262E7">
      <w:pPr>
        <w:ind w:firstLine="567"/>
        <w:jc w:val="center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>Содержание курса</w:t>
      </w:r>
    </w:p>
    <w:p w:rsidR="009262E7" w:rsidRPr="00D83190" w:rsidRDefault="009262E7" w:rsidP="009262E7">
      <w:pPr>
        <w:pStyle w:val="1"/>
        <w:autoSpaceDE w:val="0"/>
        <w:autoSpaceDN w:val="0"/>
        <w:adjustRightInd w:val="0"/>
        <w:ind w:left="180" w:firstLine="709"/>
        <w:jc w:val="center"/>
        <w:rPr>
          <w:rFonts w:ascii="Times New Roman" w:eastAsia="TimesNewRomanPS-ItalicMT" w:hAnsi="Times New Roman" w:cs="Times New Roman"/>
          <w:b/>
          <w:bCs/>
          <w:lang w:eastAsia="en-US"/>
        </w:rPr>
      </w:pPr>
    </w:p>
    <w:tbl>
      <w:tblPr>
        <w:tblW w:w="3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0"/>
        <w:gridCol w:w="6182"/>
        <w:gridCol w:w="2507"/>
      </w:tblGrid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9262E7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№ п/п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9262E7">
            <w:pPr>
              <w:pStyle w:val="1"/>
              <w:autoSpaceDE w:val="0"/>
              <w:autoSpaceDN w:val="0"/>
              <w:adjustRightInd w:val="0"/>
              <w:ind w:left="0" w:firstLine="176"/>
              <w:jc w:val="center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Наименование разделов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9262E7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Общее количество часов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Знакомство с учебником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Cs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lastRenderedPageBreak/>
              <w:t>2.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D83190">
              <w:rPr>
                <w:rFonts w:ascii="Times New Roman" w:hAnsi="Times New Roman" w:cs="Times New Roman"/>
              </w:rPr>
              <w:t xml:space="preserve"> «Знакомство и приветствие»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6</w:t>
            </w:r>
          </w:p>
        </w:tc>
      </w:tr>
      <w:tr w:rsidR="009262E7" w:rsidRPr="00D83190" w:rsidTr="00D64AA6">
        <w:trPr>
          <w:trHeight w:val="30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3.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2.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«Режим дня»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7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4.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3.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«Члены семьи»</w:t>
            </w: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 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4.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«Любимые вещи»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Урок-обобщение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2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Контрольная работа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30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Диалог культур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6.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5.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«Поговорим о возможностях»</w:t>
            </w: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 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7.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6.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«Жизнь животных»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4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8.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7.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«Открытка из другой страны»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4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 xml:space="preserve">9. 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8.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«Каникулы и путешествия»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Урок-обобщение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2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Контрольная работа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Диалог культур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30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10.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9.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«Обычаи и традиции в еде»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6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11.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10.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«Школьные предметы»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7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12.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hAnsi="Times New Roman" w:cs="Times New Roman"/>
                <w:b/>
                <w:bCs/>
              </w:rPr>
              <w:t>Раздел 11.</w:t>
            </w:r>
            <w:r w:rsidRPr="00D83190">
              <w:rPr>
                <w:rFonts w:ascii="Times New Roman" w:hAnsi="Times New Roman" w:cs="Times New Roman"/>
              </w:rPr>
              <w:t xml:space="preserve"> «Дом, милый дом»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6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13.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12.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«Покупки»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7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Урок-обобщение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2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Контрольная работа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Диалог культур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14.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13.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«Знаменитые люди»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4</w:t>
            </w:r>
          </w:p>
        </w:tc>
      </w:tr>
      <w:tr w:rsidR="009262E7" w:rsidRPr="00D83190" w:rsidTr="00D64AA6">
        <w:trPr>
          <w:trHeight w:val="302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15.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14.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«Компьютерный мир»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16.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 xml:space="preserve">Раздел 15.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«Телевидение»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5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17.</w:t>
            </w: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Раздел 16.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 xml:space="preserve"> «Мир музыки»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4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Урок-обобщение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2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Контрольная работа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Диалог культур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>1</w:t>
            </w:r>
          </w:p>
        </w:tc>
      </w:tr>
      <w:tr w:rsidR="009262E7" w:rsidRPr="00D83190" w:rsidTr="00D64AA6">
        <w:trPr>
          <w:trHeight w:val="288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7" w:rsidRPr="00D83190" w:rsidRDefault="009262E7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9262E7">
            <w:pPr>
              <w:pStyle w:val="1"/>
              <w:autoSpaceDE w:val="0"/>
              <w:autoSpaceDN w:val="0"/>
              <w:adjustRightInd w:val="0"/>
              <w:ind w:left="0" w:firstLine="176"/>
              <w:jc w:val="right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2E7" w:rsidRPr="00D83190" w:rsidRDefault="009262E7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  <w:r w:rsidRPr="00D83190"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  <w:t>102</w:t>
            </w:r>
          </w:p>
        </w:tc>
      </w:tr>
      <w:tr w:rsidR="00C55208" w:rsidRPr="00D83190" w:rsidTr="00D64AA6">
        <w:trPr>
          <w:trHeight w:val="591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08" w:rsidRDefault="00C55208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  <w:p w:rsidR="00C55208" w:rsidRPr="00D83190" w:rsidRDefault="00C55208" w:rsidP="00080122">
            <w:pPr>
              <w:pStyle w:val="1"/>
              <w:tabs>
                <w:tab w:val="left" w:pos="176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eastAsia="TimesNewRomanPS-ItalicMT" w:hAnsi="Times New Roman" w:cs="Times New Roman"/>
                <w:lang w:eastAsia="en-US"/>
              </w:rPr>
            </w:pPr>
          </w:p>
        </w:tc>
        <w:tc>
          <w:tcPr>
            <w:tcW w:w="3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08" w:rsidRPr="00D83190" w:rsidRDefault="00C55208" w:rsidP="009262E7">
            <w:pPr>
              <w:pStyle w:val="1"/>
              <w:autoSpaceDE w:val="0"/>
              <w:autoSpaceDN w:val="0"/>
              <w:adjustRightInd w:val="0"/>
              <w:ind w:left="0" w:firstLine="176"/>
              <w:jc w:val="right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08" w:rsidRPr="00D83190" w:rsidRDefault="00C55208" w:rsidP="00080122">
            <w:pPr>
              <w:pStyle w:val="1"/>
              <w:autoSpaceDE w:val="0"/>
              <w:autoSpaceDN w:val="0"/>
              <w:adjustRightInd w:val="0"/>
              <w:ind w:left="0" w:firstLine="709"/>
              <w:jc w:val="center"/>
              <w:rPr>
                <w:rFonts w:ascii="Times New Roman" w:eastAsia="TimesNewRomanPS-ItalicMT" w:hAnsi="Times New Roman" w:cs="Times New Roman"/>
                <w:b/>
                <w:bCs/>
                <w:lang w:eastAsia="en-US"/>
              </w:rPr>
            </w:pPr>
          </w:p>
        </w:tc>
      </w:tr>
    </w:tbl>
    <w:p w:rsidR="00080122" w:rsidRDefault="00080122" w:rsidP="009262E7">
      <w:pPr>
        <w:ind w:left="709" w:right="-5"/>
        <w:jc w:val="center"/>
        <w:rPr>
          <w:rFonts w:ascii="Times New Roman" w:hAnsi="Times New Roman" w:cs="Times New Roman"/>
          <w:b/>
          <w:lang w:eastAsia="en-US"/>
        </w:rPr>
      </w:pPr>
    </w:p>
    <w:p w:rsidR="00D64AA6" w:rsidRPr="00D64AA6" w:rsidRDefault="008D0987" w:rsidP="00D64AA6">
      <w:pPr>
        <w:ind w:left="709" w:right="-5"/>
        <w:jc w:val="center"/>
        <w:rPr>
          <w:rFonts w:ascii="Times New Roman" w:hAnsi="Times New Roman" w:cs="Times New Roman"/>
          <w:b/>
        </w:rPr>
      </w:pPr>
      <w:r w:rsidRPr="00D64AA6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996DB2" w:rsidRPr="00D64AA6" w:rsidRDefault="00996DB2" w:rsidP="00996DB2">
      <w:pPr>
        <w:ind w:right="-5" w:firstLine="709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="-175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921"/>
        <w:gridCol w:w="927"/>
        <w:gridCol w:w="6432"/>
        <w:gridCol w:w="6113"/>
      </w:tblGrid>
      <w:tr w:rsidR="008B76BF" w:rsidRPr="00D83190" w:rsidTr="008B76BF">
        <w:trPr>
          <w:trHeight w:val="420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83190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BF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9F5490">
              <w:rPr>
                <w:rFonts w:ascii="Times New Roman" w:hAnsi="Times New Roman" w:cs="Times New Roman"/>
                <w:b/>
              </w:rPr>
              <w:t>иды деятельности</w:t>
            </w:r>
            <w:r>
              <w:rPr>
                <w:rFonts w:ascii="Times New Roman" w:hAnsi="Times New Roman" w:cs="Times New Roman"/>
                <w:b/>
              </w:rPr>
              <w:t xml:space="preserve"> учащихся</w:t>
            </w:r>
          </w:p>
        </w:tc>
      </w:tr>
      <w:tr w:rsidR="008B76BF" w:rsidRPr="00D83190" w:rsidTr="008B76BF">
        <w:trPr>
          <w:trHeight w:val="420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Знакомство </w:t>
            </w:r>
          </w:p>
        </w:tc>
        <w:tc>
          <w:tcPr>
            <w:tcW w:w="1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Говорение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F5490">
              <w:rPr>
                <w:rFonts w:ascii="Times New Roman" w:eastAsia="Times New Roman" w:hAnsi="Times New Roman" w:cs="Times New Roman"/>
              </w:rPr>
              <w:t xml:space="preserve"> Диалог этикетный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9F5490">
              <w:rPr>
                <w:rFonts w:ascii="Times New Roman" w:eastAsia="Times New Roman" w:hAnsi="Times New Roman" w:cs="Times New Roman"/>
              </w:rPr>
              <w:t>Начинать, подде</w:t>
            </w:r>
            <w:r>
              <w:rPr>
                <w:rFonts w:ascii="Times New Roman" w:eastAsia="Times New Roman" w:hAnsi="Times New Roman" w:cs="Times New Roman"/>
              </w:rPr>
              <w:t xml:space="preserve">рживать и заканчивать разговор. </w:t>
            </w:r>
            <w:r w:rsidRPr="009F5490">
              <w:rPr>
                <w:rFonts w:ascii="Times New Roman" w:eastAsia="Times New Roman" w:hAnsi="Times New Roman" w:cs="Times New Roman"/>
              </w:rPr>
              <w:t>Начинать, вести и за</w:t>
            </w:r>
            <w:r>
              <w:rPr>
                <w:rFonts w:ascii="Times New Roman" w:eastAsia="Times New Roman" w:hAnsi="Times New Roman" w:cs="Times New Roman"/>
              </w:rPr>
              <w:t xml:space="preserve">канчивать разговор по телефону. </w:t>
            </w:r>
            <w:r w:rsidRPr="009F5490">
              <w:rPr>
                <w:rFonts w:ascii="Times New Roman" w:eastAsia="Times New Roman" w:hAnsi="Times New Roman" w:cs="Times New Roman"/>
              </w:rPr>
              <w:t>Поздравлять, выражать пожелания и реагировать</w:t>
            </w:r>
            <w:r>
              <w:rPr>
                <w:rFonts w:ascii="Times New Roman" w:eastAsia="Times New Roman" w:hAnsi="Times New Roman" w:cs="Times New Roman"/>
              </w:rPr>
              <w:t xml:space="preserve"> на них.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Выражать благодарность. Выражать согласие/отказ. </w:t>
            </w:r>
            <w:r w:rsidRPr="009F5490">
              <w:rPr>
                <w:rFonts w:ascii="Times New Roman" w:eastAsia="Times New Roman" w:hAnsi="Times New Roman" w:cs="Times New Roman"/>
              </w:rPr>
              <w:t>Диалог-расспрос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1. Знакомство и приветствие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Достопримечательности Лондона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Диалоги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Приветствие в Англии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Знакомство и личная информация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Короткие ответы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43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Счастливых праздников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3"/>
        </w:trPr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2. Режим дня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Сообщать информацию, отвечая на вопросы разных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видов.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 xml:space="preserve">амостоятельно запрашивать информацию. </w:t>
            </w:r>
            <w:r w:rsidRPr="009F5490">
              <w:rPr>
                <w:rFonts w:ascii="Times New Roman" w:eastAsia="Times New Roman" w:hAnsi="Times New Roman" w:cs="Times New Roman"/>
              </w:rPr>
              <w:t>Выражать своё мнение.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Диалог-побуждение к действию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Соглашаться/не соглашаться выполнить п</w:t>
            </w:r>
            <w:r>
              <w:rPr>
                <w:rFonts w:ascii="Times New Roman" w:eastAsia="Times New Roman" w:hAnsi="Times New Roman" w:cs="Times New Roman"/>
              </w:rPr>
              <w:t xml:space="preserve">росьбу. Давать советы. </w:t>
            </w:r>
            <w:r w:rsidRPr="009F5490">
              <w:rPr>
                <w:rFonts w:ascii="Times New Roman" w:eastAsia="Times New Roman" w:hAnsi="Times New Roman" w:cs="Times New Roman"/>
              </w:rPr>
              <w:t>Принимат</w:t>
            </w:r>
            <w:r>
              <w:rPr>
                <w:rFonts w:ascii="Times New Roman" w:eastAsia="Times New Roman" w:hAnsi="Times New Roman" w:cs="Times New Roman"/>
              </w:rPr>
              <w:t>ь/не принимать советы партнёра</w:t>
            </w:r>
          </w:p>
        </w:tc>
      </w:tr>
      <w:tr w:rsidR="008B76BF" w:rsidRPr="00D83190" w:rsidTr="008B76BF">
        <w:trPr>
          <w:trHeight w:val="305"/>
        </w:trPr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Школьный опрос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Школьный день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Режим дня 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Жизнь в </w:t>
            </w:r>
            <w:proofErr w:type="spellStart"/>
            <w:r w:rsidRPr="00D83190">
              <w:rPr>
                <w:rFonts w:ascii="Times New Roman" w:hAnsi="Times New Roman" w:cs="Times New Roman"/>
              </w:rPr>
              <w:t>Хогвардсе</w:t>
            </w:r>
            <w:proofErr w:type="spellEnd"/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Жизнь в </w:t>
            </w:r>
            <w:proofErr w:type="spellStart"/>
            <w:r w:rsidRPr="00D83190">
              <w:rPr>
                <w:rFonts w:ascii="Times New Roman" w:hAnsi="Times New Roman" w:cs="Times New Roman"/>
              </w:rPr>
              <w:t>Хогвардсе</w:t>
            </w:r>
            <w:proofErr w:type="spellEnd"/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День </w:t>
            </w:r>
            <w:proofErr w:type="spellStart"/>
            <w:r w:rsidRPr="00D83190">
              <w:rPr>
                <w:rFonts w:ascii="Times New Roman" w:hAnsi="Times New Roman" w:cs="Times New Roman"/>
              </w:rPr>
              <w:t>Тревора</w:t>
            </w:r>
            <w:proofErr w:type="spellEnd"/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Путешествие во времени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3. Члены семьи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Приглашать к действию/взаимодействию.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Соглашаться/не согла</w:t>
            </w:r>
            <w:r>
              <w:rPr>
                <w:rFonts w:ascii="Times New Roman" w:eastAsia="Times New Roman" w:hAnsi="Times New Roman" w:cs="Times New Roman"/>
              </w:rPr>
              <w:t xml:space="preserve">шаться на предложение партнёра. </w:t>
            </w:r>
            <w:r w:rsidRPr="009F5490">
              <w:rPr>
                <w:rFonts w:ascii="Times New Roman" w:eastAsia="Times New Roman" w:hAnsi="Times New Roman" w:cs="Times New Roman"/>
              </w:rPr>
              <w:t>Диалог-обмен мнениями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F5490">
              <w:rPr>
                <w:rFonts w:ascii="Times New Roman" w:eastAsia="Times New Roman" w:hAnsi="Times New Roman" w:cs="Times New Roman"/>
              </w:rPr>
              <w:t xml:space="preserve"> Выслуши</w:t>
            </w:r>
            <w:r>
              <w:rPr>
                <w:rFonts w:ascii="Times New Roman" w:eastAsia="Times New Roman" w:hAnsi="Times New Roman" w:cs="Times New Roman"/>
              </w:rPr>
              <w:t>вать сообщения/мнение партнёра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</w:t>
            </w:r>
            <w:r w:rsidRPr="00D83190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Выражение «Иметь» в английском языке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 семье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Королевская семья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4. Любимые вещи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262A42" w:rsidRDefault="008B76BF" w:rsidP="00262A4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Выражать согласие/несогласие с мнением пар</w:t>
            </w:r>
            <w:r>
              <w:rPr>
                <w:rFonts w:ascii="Times New Roman" w:eastAsia="Times New Roman" w:hAnsi="Times New Roman" w:cs="Times New Roman"/>
              </w:rPr>
              <w:t xml:space="preserve">тнёра. </w:t>
            </w:r>
            <w:r w:rsidRPr="009F5490">
              <w:rPr>
                <w:rFonts w:ascii="Times New Roman" w:eastAsia="Times New Roman" w:hAnsi="Times New Roman" w:cs="Times New Roman"/>
              </w:rPr>
              <w:t>Выражать свою точку зрения. Комбинированный диалог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Сообщать инф</w:t>
            </w:r>
            <w:r>
              <w:rPr>
                <w:rFonts w:ascii="Times New Roman" w:eastAsia="Times New Roman" w:hAnsi="Times New Roman" w:cs="Times New Roman"/>
              </w:rPr>
              <w:t xml:space="preserve">ормацию и выражать своё мнение. </w:t>
            </w:r>
            <w:r w:rsidRPr="009F5490">
              <w:rPr>
                <w:rFonts w:ascii="Times New Roman" w:eastAsia="Times New Roman" w:hAnsi="Times New Roman" w:cs="Times New Roman"/>
              </w:rPr>
              <w:t>Расспрашивать и давать оценку.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Высказываться о фактах и событиях, используя основные коммуникативные типы речи (описание, повествование), с опорой на вопросы.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43CE7">
              <w:rPr>
                <w:rFonts w:ascii="Times New Roman" w:eastAsia="Times New Roman" w:hAnsi="Times New Roman" w:cs="Times New Roman"/>
              </w:rPr>
              <w:t>Делать сообщение на</w:t>
            </w:r>
            <w:r>
              <w:rPr>
                <w:rFonts w:ascii="Times New Roman" w:eastAsia="Times New Roman" w:hAnsi="Times New Roman" w:cs="Times New Roman"/>
              </w:rPr>
              <w:t xml:space="preserve"> заданную тему на основе прочитанного. 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 гостях у Роберта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На необитаемом острове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Вопрос-переспрос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Хобби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Увлечения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Интервью о школьном дне 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5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по теме «Школьный режим. Семья»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Контрольная работа №1 «Школьный режим. Семья»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Диалог культур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5. Поговорим о возможностях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Соблюдать правильное ударение в словах и фразах, интонацию в целом.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Выразительно читать вслух небольшие тексты. Владеть основными правилами орфографии, напи</w:t>
            </w:r>
            <w:r>
              <w:rPr>
                <w:rFonts w:ascii="Times New Roman" w:eastAsia="Times New Roman" w:hAnsi="Times New Roman" w:cs="Times New Roman"/>
              </w:rPr>
              <w:t xml:space="preserve">санием наиболее употребительных </w:t>
            </w:r>
            <w:r w:rsidRPr="009F5490">
              <w:rPr>
                <w:rFonts w:ascii="Times New Roman" w:eastAsia="Times New Roman" w:hAnsi="Times New Roman" w:cs="Times New Roman"/>
              </w:rPr>
              <w:t>слов.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Сандра </w:t>
            </w:r>
            <w:proofErr w:type="spellStart"/>
            <w:r w:rsidRPr="00D83190">
              <w:rPr>
                <w:rFonts w:ascii="Times New Roman" w:hAnsi="Times New Roman" w:cs="Times New Roman"/>
              </w:rPr>
              <w:t>Коттл</w:t>
            </w:r>
            <w:proofErr w:type="spellEnd"/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Знаменитые люди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Моя книга об Африке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Р.Киплинг «</w:t>
            </w:r>
            <w:proofErr w:type="spellStart"/>
            <w:r w:rsidRPr="00D83190">
              <w:rPr>
                <w:rFonts w:ascii="Times New Roman" w:hAnsi="Times New Roman" w:cs="Times New Roman"/>
              </w:rPr>
              <w:t>Маугли</w:t>
            </w:r>
            <w:proofErr w:type="spellEnd"/>
            <w:r w:rsidRPr="00D83190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Р.Киплинг «</w:t>
            </w:r>
            <w:proofErr w:type="spellStart"/>
            <w:r w:rsidRPr="00D83190">
              <w:rPr>
                <w:rFonts w:ascii="Times New Roman" w:hAnsi="Times New Roman" w:cs="Times New Roman"/>
              </w:rPr>
              <w:t>Маугли</w:t>
            </w:r>
            <w:proofErr w:type="spellEnd"/>
            <w:r w:rsidRPr="00D8319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6. Жизнь животных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Оперировать полученными фонетическими сведениями из словаря при чтении и говорении. Лексическая сторона речи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Pr="009F5490">
              <w:rPr>
                <w:rFonts w:ascii="Times New Roman" w:eastAsia="Times New Roman" w:hAnsi="Times New Roman" w:cs="Times New Roman"/>
              </w:rPr>
              <w:t>узнавать в письменном и устном тексте, воспроизводить и употребл</w:t>
            </w:r>
            <w:r>
              <w:rPr>
                <w:rFonts w:ascii="Times New Roman" w:eastAsia="Times New Roman" w:hAnsi="Times New Roman" w:cs="Times New Roman"/>
              </w:rPr>
              <w:t>ять в речи лексические единицы.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Домашнее животное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Описание животных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Описание внешности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Британцы и их любимцы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 xml:space="preserve">Раздел 7. </w:t>
            </w:r>
            <w:r w:rsidRPr="00D83190">
              <w:rPr>
                <w:rFonts w:ascii="Times New Roman" w:eastAsia="TimesNewRomanPS-ItalicMT" w:hAnsi="Times New Roman" w:cs="Times New Roman"/>
                <w:b/>
                <w:lang w:eastAsia="en-US"/>
              </w:rPr>
              <w:t>Открытка из другой страны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Оперировать </w:t>
            </w:r>
            <w:r w:rsidRPr="009F5490">
              <w:rPr>
                <w:rFonts w:ascii="Times New Roman" w:eastAsia="Times New Roman" w:hAnsi="Times New Roman" w:cs="Times New Roman"/>
              </w:rPr>
              <w:t>придаточными следующих типов: определительными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who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what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which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that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); времени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when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since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during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); места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where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); причины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why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because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); условия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if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); результата </w:t>
            </w:r>
            <w:r w:rsidRPr="009F5490">
              <w:rPr>
                <w:rFonts w:ascii="Times New Roman" w:eastAsia="Times New Roman" w:hAnsi="Times New Roman" w:cs="Times New Roman"/>
              </w:rPr>
              <w:lastRenderedPageBreak/>
              <w:t>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so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); сравнения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than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Открытка из другой страны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Англия или Великобритания?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Поговорим о погоде?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Остров </w:t>
            </w:r>
            <w:proofErr w:type="spellStart"/>
            <w:r w:rsidRPr="00D83190">
              <w:rPr>
                <w:rFonts w:ascii="Times New Roman" w:hAnsi="Times New Roman" w:cs="Times New Roman"/>
              </w:rPr>
              <w:t>Эмеральд</w:t>
            </w:r>
            <w:proofErr w:type="spellEnd"/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lastRenderedPageBreak/>
              <w:t xml:space="preserve">Раздел 8. 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 xml:space="preserve"> </w:t>
            </w:r>
            <w:r w:rsidRPr="00D83190">
              <w:rPr>
                <w:rFonts w:ascii="Times New Roman" w:eastAsia="TimesNewRomanPS-ItalicMT" w:hAnsi="Times New Roman" w:cs="Times New Roman"/>
                <w:b/>
                <w:lang w:eastAsia="en-US"/>
              </w:rPr>
              <w:t>Каникулы и путешествия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Различать условные предложения реа</w:t>
            </w:r>
            <w:r>
              <w:rPr>
                <w:rFonts w:ascii="Times New Roman" w:eastAsia="Times New Roman" w:hAnsi="Times New Roman" w:cs="Times New Roman"/>
              </w:rPr>
              <w:t xml:space="preserve">льного и нереального характера. </w:t>
            </w:r>
            <w:r w:rsidRPr="009F5490">
              <w:rPr>
                <w:rFonts w:ascii="Times New Roman" w:eastAsia="Times New Roman" w:hAnsi="Times New Roman" w:cs="Times New Roman"/>
              </w:rPr>
              <w:t>Употреблять в устных высказываниях и письменных произведениях условные предложения реального и нереального характера.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Понимать при чтении и на слух сравнительные конструкции и использовать их в рецептив</w:t>
            </w:r>
            <w:r>
              <w:rPr>
                <w:rFonts w:ascii="Times New Roman" w:eastAsia="Times New Roman" w:hAnsi="Times New Roman" w:cs="Times New Roman"/>
              </w:rPr>
              <w:t>ной и продуктивной формах речи.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Каникулы Пэт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2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Путешествие в Австралию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Лондон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Роберт Бёрнс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Календарь зимних каникул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«Англия»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«Австралия»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Контрольная работа № 2 по теме «Англия и Австралия»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Диалог культур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9. Обычаи и традиции в еде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Понимать при чтении и на слух</w:t>
            </w:r>
            <w:r>
              <w:rPr>
                <w:rFonts w:ascii="Times New Roman" w:eastAsia="Times New Roman" w:hAnsi="Times New Roman" w:cs="Times New Roman"/>
              </w:rPr>
              <w:t xml:space="preserve"> конструкции с глаголами на </w:t>
            </w:r>
            <w:r w:rsidRPr="009F5490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ing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 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going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love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hate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doing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stop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talking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) и употреблять их в устных высказыван</w:t>
            </w:r>
            <w:r>
              <w:rPr>
                <w:rFonts w:ascii="Times New Roman" w:eastAsia="Times New Roman" w:hAnsi="Times New Roman" w:cs="Times New Roman"/>
              </w:rPr>
              <w:t>иях и письменных произведениях.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В </w:t>
            </w:r>
            <w:r w:rsidR="00992C0A" w:rsidRPr="00D83190">
              <w:rPr>
                <w:rFonts w:ascii="Times New Roman" w:hAnsi="Times New Roman" w:cs="Times New Roman"/>
              </w:rPr>
              <w:t>супермаркете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Британская еда: традиции и обычаи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 еде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Пойдем за покупками!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Первый сэндвич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815F61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10. Школьные предметы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262A42" w:rsidRDefault="008B76BF" w:rsidP="00DF37D0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Понимать при чтении и на слух</w:t>
            </w:r>
            <w:r>
              <w:rPr>
                <w:rFonts w:ascii="Times New Roman" w:eastAsia="Times New Roman" w:hAnsi="Times New Roman" w:cs="Times New Roman"/>
              </w:rPr>
              <w:t xml:space="preserve"> конструкции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to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look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feel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be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happy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и употреблять их в устных высказыван</w:t>
            </w:r>
            <w:r>
              <w:rPr>
                <w:rFonts w:ascii="Times New Roman" w:eastAsia="Times New Roman" w:hAnsi="Times New Roman" w:cs="Times New Roman"/>
              </w:rPr>
              <w:t xml:space="preserve">иях и письменных    произведениях. </w:t>
            </w:r>
            <w:r w:rsidRPr="009F5490">
              <w:rPr>
                <w:rFonts w:ascii="Times New Roman" w:eastAsia="Times New Roman" w:hAnsi="Times New Roman" w:cs="Times New Roman"/>
              </w:rPr>
              <w:t>Понимать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при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чтении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и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на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слух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>конструкции</w:t>
            </w:r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  <w:lang w:val="en-US"/>
              </w:rPr>
              <w:t>be</w:t>
            </w:r>
            <w:proofErr w:type="spellEnd"/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/get used to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  <w:lang w:val="en-US"/>
              </w:rPr>
              <w:t>sth</w:t>
            </w:r>
            <w:proofErr w:type="spellEnd"/>
            <w:r w:rsidRPr="009F5490">
              <w:rPr>
                <w:rFonts w:ascii="Times New Roman" w:eastAsia="Times New Roman" w:hAnsi="Times New Roman" w:cs="Times New Roman"/>
                <w:lang w:val="en-US"/>
              </w:rPr>
              <w:t xml:space="preserve">; be/get used to doing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  <w:lang w:val="en-US"/>
              </w:rPr>
              <w:t>sth</w:t>
            </w:r>
            <w:proofErr w:type="spellEnd"/>
            <w:r w:rsidRPr="009F5490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Школьная жизнь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16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Спортивные соревнова</w:t>
            </w:r>
            <w:r w:rsidRPr="00D83190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Распорядок школьного дня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Школы в Британии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Школы в России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Что вы любите больше всего в школе?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Выражения просьбы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11. Дом, милый дом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Понимать при чтении и на слух известные глаголы</w:t>
            </w:r>
            <w:r w:rsidRPr="009F5490">
              <w:rPr>
                <w:rFonts w:ascii="Times New Roman" w:eastAsia="Times New Roman" w:hAnsi="Times New Roman" w:cs="Times New Roman"/>
              </w:rPr>
              <w:br/>
            </w:r>
            <w:r w:rsidRPr="009F5490">
              <w:rPr>
                <w:rFonts w:ascii="Times New Roman" w:eastAsia="Times New Roman" w:hAnsi="Times New Roman" w:cs="Times New Roman"/>
              </w:rPr>
              <w:lastRenderedPageBreak/>
              <w:t>в изъявительном наклонении в действительном залоге в 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Future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Continuous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Описание дома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Виды жилья в Британии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Комната твоей мечты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 доме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Письма 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Нет места лучше дома!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12. Покупки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 xml:space="preserve">Употреблять в устных высказываниях и письменных произведениях глаголы в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Future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Continuous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, обслуживающие с</w:t>
            </w:r>
            <w:r>
              <w:rPr>
                <w:rFonts w:ascii="Times New Roman" w:eastAsia="Times New Roman" w:hAnsi="Times New Roman" w:cs="Times New Roman"/>
              </w:rPr>
              <w:t xml:space="preserve">итуации общения, отобранные для </w:t>
            </w:r>
            <w:r w:rsidRPr="009F5490">
              <w:rPr>
                <w:rFonts w:ascii="Times New Roman" w:eastAsia="Times New Roman" w:hAnsi="Times New Roman" w:cs="Times New Roman"/>
              </w:rPr>
              <w:t>основной школы.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F5490">
              <w:rPr>
                <w:rFonts w:ascii="Times New Roman" w:eastAsia="Times New Roman" w:hAnsi="Times New Roman" w:cs="Times New Roman"/>
              </w:rPr>
              <w:t xml:space="preserve">Понимать при чтении и на слух изученные глаголы в страдательном залоге в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Future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 xml:space="preserve">Употреблять в устных высказываниях и письменных произведениях глаголы в страдательном залоге в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Future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Tense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 магазине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Кто изобрел джинсы?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Школьная форма: за и против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Худший подарок для звезды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Центральные улицы в Британии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Мой город – </w:t>
            </w:r>
            <w:proofErr w:type="spellStart"/>
            <w:r w:rsidRPr="00D83190">
              <w:rPr>
                <w:rFonts w:ascii="Times New Roman" w:hAnsi="Times New Roman" w:cs="Times New Roman"/>
              </w:rPr>
              <w:t>Ист</w:t>
            </w:r>
            <w:proofErr w:type="spellEnd"/>
            <w:r w:rsidRPr="00D83190">
              <w:rPr>
                <w:rFonts w:ascii="Times New Roman" w:hAnsi="Times New Roman" w:cs="Times New Roman"/>
              </w:rPr>
              <w:t xml:space="preserve"> Шин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«Школьная система»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«Покупки»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Контрольная работа № 3 «Школьные системы. Покупки»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Диалог культур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 xml:space="preserve">Раздел 13. </w:t>
            </w:r>
            <w:r w:rsidRPr="00D83190">
              <w:rPr>
                <w:rFonts w:ascii="Times New Roman" w:eastAsia="TimesNewRomanPS-ItalicMT" w:hAnsi="Times New Roman" w:cs="Times New Roman"/>
                <w:b/>
                <w:lang w:eastAsia="en-US"/>
              </w:rPr>
              <w:t>Знаменитые люди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Выражать своё отношение к действию, описываемому с помощью модальных глаголов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9F5490">
              <w:rPr>
                <w:rFonts w:ascii="Times New Roman" w:eastAsia="Times New Roman" w:hAnsi="Times New Roman" w:cs="Times New Roman"/>
              </w:rPr>
              <w:t>Узнавать при чтении и на слух</w:t>
            </w:r>
            <w:r>
              <w:rPr>
                <w:rFonts w:ascii="Times New Roman" w:eastAsia="Times New Roman" w:hAnsi="Times New Roman" w:cs="Times New Roman"/>
              </w:rPr>
              <w:t xml:space="preserve"> согласование их в </w:t>
            </w:r>
            <w:r w:rsidRPr="009F5490">
              <w:rPr>
                <w:rFonts w:ascii="Times New Roman" w:eastAsia="Times New Roman" w:hAnsi="Times New Roman" w:cs="Times New Roman"/>
              </w:rPr>
              <w:t xml:space="preserve">устных и письменных высказываниях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must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have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should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would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need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570940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Факты из жизни знаме</w:t>
            </w:r>
            <w:bookmarkStart w:id="0" w:name="_GoBack"/>
            <w:bookmarkEnd w:id="0"/>
            <w:r w:rsidR="008B76BF" w:rsidRPr="00D83190">
              <w:rPr>
                <w:rFonts w:ascii="Times New Roman" w:hAnsi="Times New Roman" w:cs="Times New Roman"/>
              </w:rPr>
              <w:t>нитостей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Леонардо да Винчи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Артур </w:t>
            </w:r>
            <w:proofErr w:type="spellStart"/>
            <w:r w:rsidRPr="00D83190">
              <w:rPr>
                <w:rFonts w:ascii="Times New Roman" w:hAnsi="Times New Roman" w:cs="Times New Roman"/>
              </w:rPr>
              <w:t>Конан</w:t>
            </w:r>
            <w:proofErr w:type="spellEnd"/>
            <w:r w:rsidRPr="00D83190">
              <w:rPr>
                <w:rFonts w:ascii="Times New Roman" w:hAnsi="Times New Roman" w:cs="Times New Roman"/>
              </w:rPr>
              <w:t xml:space="preserve"> Дойл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Билл Гейтс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t xml:space="preserve">Раздел 14. </w:t>
            </w:r>
            <w:r w:rsidRPr="00D83190">
              <w:rPr>
                <w:rFonts w:ascii="Times New Roman" w:eastAsia="TimesNewRomanPS-ItalicMT" w:hAnsi="Times New Roman" w:cs="Times New Roman"/>
                <w:b/>
                <w:lang w:eastAsia="en-US"/>
              </w:rPr>
              <w:t>Компьютерный мир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Образовывать причастия настоящего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Participle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I) и прошедшего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Participle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II) времени с помощью соответствующих правил и употреблять их в рецептивной и продуктивной речи.</w:t>
            </w:r>
            <w:r w:rsidRPr="009F5490">
              <w:rPr>
                <w:rFonts w:ascii="Times New Roman" w:eastAsia="Times New Roman" w:hAnsi="Times New Roman" w:cs="Times New Roman"/>
              </w:rPr>
              <w:br/>
              <w:t>времён в рамках сложного предложения.</w:t>
            </w:r>
            <w:r w:rsidRPr="009F5490">
              <w:rPr>
                <w:rFonts w:ascii="Times New Roman" w:eastAsia="Times New Roman" w:hAnsi="Times New Roman" w:cs="Times New Roman"/>
              </w:rPr>
              <w:br/>
            </w:r>
            <w:r w:rsidR="00992C0A" w:rsidRPr="009F5490">
              <w:rPr>
                <w:rFonts w:ascii="Times New Roman" w:eastAsia="Times New Roman" w:hAnsi="Times New Roman" w:cs="Times New Roman"/>
              </w:rPr>
              <w:lastRenderedPageBreak/>
              <w:t xml:space="preserve"> Различать причастия</w:t>
            </w:r>
            <w:r w:rsidR="00992C0A">
              <w:rPr>
                <w:rFonts w:ascii="Times New Roman" w:eastAsia="Times New Roman" w:hAnsi="Times New Roman" w:cs="Times New Roman"/>
              </w:rPr>
              <w:t xml:space="preserve"> </w:t>
            </w:r>
            <w:r w:rsidR="00992C0A" w:rsidRPr="009F5490">
              <w:rPr>
                <w:rFonts w:ascii="Times New Roman" w:eastAsia="Times New Roman" w:hAnsi="Times New Roman" w:cs="Times New Roman"/>
              </w:rPr>
              <w:t>н</w:t>
            </w:r>
            <w:r w:rsidR="00992C0A">
              <w:rPr>
                <w:rFonts w:ascii="Times New Roman" w:eastAsia="Times New Roman" w:hAnsi="Times New Roman" w:cs="Times New Roman"/>
              </w:rPr>
              <w:t>астоящего и прошедшего времени.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Мир </w:t>
            </w:r>
            <w:r w:rsidRPr="00D83190">
              <w:rPr>
                <w:rFonts w:ascii="Times New Roman" w:hAnsi="Times New Roman" w:cs="Times New Roman"/>
                <w:lang w:val="en-US"/>
              </w:rPr>
              <w:t>CD-</w:t>
            </w:r>
            <w:r w:rsidRPr="00D83190">
              <w:rPr>
                <w:rFonts w:ascii="Times New Roman" w:hAnsi="Times New Roman" w:cs="Times New Roman"/>
              </w:rPr>
              <w:t>плееров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Интернет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Восхитительный мир компьютеров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Видео игры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Правила безопасности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190">
              <w:rPr>
                <w:rFonts w:ascii="Times New Roman" w:hAnsi="Times New Roman" w:cs="Times New Roman"/>
                <w:b/>
              </w:rPr>
              <w:lastRenderedPageBreak/>
              <w:t>Раздел 15. Телевидение</w:t>
            </w:r>
            <w:r w:rsidRPr="00D83190">
              <w:rPr>
                <w:rFonts w:ascii="Times New Roman" w:eastAsia="TimesNewRomanPS-ItalicMT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992C0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Узнавать на слух/при чтении и употреблять в ус</w:t>
            </w:r>
            <w:r w:rsidR="00992C0A">
              <w:rPr>
                <w:rFonts w:ascii="Times New Roman" w:eastAsia="Times New Roman" w:hAnsi="Times New Roman" w:cs="Times New Roman"/>
              </w:rPr>
              <w:t xml:space="preserve">тных </w:t>
            </w:r>
            <w:r>
              <w:rPr>
                <w:rFonts w:ascii="Times New Roman" w:eastAsia="Times New Roman" w:hAnsi="Times New Roman" w:cs="Times New Roman"/>
              </w:rPr>
              <w:t xml:space="preserve">высказываниях и письменных </w:t>
            </w:r>
            <w:r w:rsidR="00992C0A">
              <w:rPr>
                <w:rFonts w:ascii="Times New Roman" w:eastAsia="Times New Roman" w:hAnsi="Times New Roman" w:cs="Times New Roman"/>
              </w:rPr>
              <w:t>произведениях личные</w:t>
            </w:r>
            <w:r w:rsidRPr="009F5490">
              <w:rPr>
                <w:rFonts w:ascii="Times New Roman" w:eastAsia="Times New Roman" w:hAnsi="Times New Roman" w:cs="Times New Roman"/>
              </w:rPr>
              <w:br/>
            </w:r>
            <w:r w:rsidR="00992C0A">
              <w:rPr>
                <w:rFonts w:ascii="Times New Roman" w:eastAsia="Times New Roman" w:hAnsi="Times New Roman" w:cs="Times New Roman"/>
              </w:rPr>
              <w:t xml:space="preserve">местоимения, </w:t>
            </w:r>
            <w:r w:rsidRPr="009F5490">
              <w:rPr>
                <w:rFonts w:ascii="Times New Roman" w:eastAsia="Times New Roman" w:hAnsi="Times New Roman" w:cs="Times New Roman"/>
              </w:rPr>
              <w:t xml:space="preserve">неопределённые местоимения </w:t>
            </w:r>
            <w:r w:rsidR="00992C0A">
              <w:rPr>
                <w:rFonts w:ascii="Times New Roman" w:eastAsia="Times New Roman" w:hAnsi="Times New Roman" w:cs="Times New Roman"/>
              </w:rPr>
              <w:t>и их производные, возвратные местоимения.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«Мыльная опера»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Дети и телевидение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Телевидение в Британии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Телевидение в России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rPr>
          <w:trHeight w:val="207"/>
        </w:trPr>
        <w:tc>
          <w:tcPr>
            <w:tcW w:w="30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jc w:val="center"/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  <w:b/>
              </w:rPr>
              <w:t>Раздел 16. Мир музыки</w:t>
            </w:r>
          </w:p>
        </w:tc>
        <w:tc>
          <w:tcPr>
            <w:tcW w:w="19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8B76BF">
            <w:pPr>
              <w:jc w:val="both"/>
              <w:rPr>
                <w:rFonts w:ascii="Times New Roman" w:hAnsi="Times New Roman" w:cs="Times New Roman"/>
              </w:rPr>
            </w:pPr>
            <w:r w:rsidRPr="009F5490">
              <w:rPr>
                <w:rFonts w:ascii="Times New Roman" w:eastAsia="Times New Roman" w:hAnsi="Times New Roman" w:cs="Times New Roman"/>
              </w:rPr>
              <w:t>Узнавать в рецептивной и употреблять в продуктивной речи некоторые нар</w:t>
            </w:r>
            <w:r>
              <w:rPr>
                <w:rFonts w:ascii="Times New Roman" w:eastAsia="Times New Roman" w:hAnsi="Times New Roman" w:cs="Times New Roman"/>
              </w:rPr>
              <w:t xml:space="preserve">ечия времени и образа действия. </w:t>
            </w:r>
            <w:r w:rsidRPr="009F5490">
              <w:rPr>
                <w:rFonts w:ascii="Times New Roman" w:eastAsia="Times New Roman" w:hAnsi="Times New Roman" w:cs="Times New Roman"/>
              </w:rPr>
              <w:t>Понимать при чтении и на слух устойчивые словоформы в функции наречия (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sometimes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at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last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at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F5490">
              <w:rPr>
                <w:rFonts w:ascii="Times New Roman" w:eastAsia="Times New Roman" w:hAnsi="Times New Roman" w:cs="Times New Roman"/>
              </w:rPr>
              <w:t>least</w:t>
            </w:r>
            <w:proofErr w:type="spellEnd"/>
            <w:r w:rsidRPr="009F5490">
              <w:rPr>
                <w:rFonts w:ascii="Times New Roman" w:eastAsia="Times New Roman" w:hAnsi="Times New Roman" w:cs="Times New Roman"/>
              </w:rPr>
              <w:t xml:space="preserve">) и употреблять их в устных и письменных </w:t>
            </w:r>
            <w:r>
              <w:rPr>
                <w:rFonts w:ascii="Times New Roman" w:eastAsia="Times New Roman" w:hAnsi="Times New Roman" w:cs="Times New Roman"/>
              </w:rPr>
              <w:t xml:space="preserve">высказываниях. </w:t>
            </w:r>
            <w:r w:rsidRPr="009F5490">
              <w:rPr>
                <w:rFonts w:ascii="Times New Roman" w:eastAsia="Times New Roman" w:hAnsi="Times New Roman" w:cs="Times New Roman"/>
              </w:rPr>
              <w:t>Различать при чтении и на слух числительные для обозначения дат и больших чисел и употреблять их в</w:t>
            </w:r>
            <w:r>
              <w:rPr>
                <w:rFonts w:ascii="Times New Roman" w:eastAsia="Times New Roman" w:hAnsi="Times New Roman" w:cs="Times New Roman"/>
              </w:rPr>
              <w:t xml:space="preserve"> рецептивной и продуктивной речи, </w:t>
            </w:r>
            <w:r w:rsidRPr="00AC6E93">
              <w:rPr>
                <w:rFonts w:ascii="Times New Roman" w:eastAsia="Times New Roman" w:hAnsi="Times New Roman" w:cs="Times New Roman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и письменных высказываниях. </w:t>
            </w:r>
            <w:r w:rsidRPr="0098561F">
              <w:rPr>
                <w:rFonts w:ascii="Times New Roman" w:eastAsia="Times New Roman" w:hAnsi="Times New Roman" w:cs="Times New Roman"/>
              </w:rPr>
              <w:t>Различать при чтении и на слух предлоги места, времени, направ</w:t>
            </w:r>
            <w:r>
              <w:rPr>
                <w:rFonts w:ascii="Times New Roman" w:eastAsia="Times New Roman" w:hAnsi="Times New Roman" w:cs="Times New Roman"/>
              </w:rPr>
              <w:t>ления; предлоги, употребляемые в</w:t>
            </w:r>
            <w:r w:rsidRPr="0098561F">
              <w:rPr>
                <w:rFonts w:ascii="Times New Roman" w:eastAsia="Times New Roman" w:hAnsi="Times New Roman" w:cs="Times New Roman"/>
              </w:rPr>
              <w:t xml:space="preserve"> высказываниях. </w:t>
            </w: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</w:t>
            </w:r>
            <w:r w:rsidRPr="00D83190">
              <w:rPr>
                <w:rFonts w:ascii="Times New Roman" w:hAnsi="Times New Roman" w:cs="Times New Roman"/>
              </w:rPr>
              <w:t>ные жанры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Музыка в нашей жизни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Великие группы прошлого: «Полиция»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Великие группы прошлого: «Кто»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Обобщение и повторение «Знаменитые люди»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Пресс-конференция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 xml:space="preserve">Обобщение и повторение «Компьютерные устройства» 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8B76BF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Контрольная работа № 4 «Знаменитые люди»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76BF" w:rsidRPr="00D83190" w:rsidTr="00992C0A">
        <w:trPr>
          <w:trHeight w:val="97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76BF" w:rsidRPr="00D83190" w:rsidRDefault="008B76BF" w:rsidP="00DF37D0">
            <w:pPr>
              <w:rPr>
                <w:rFonts w:ascii="Times New Roman" w:hAnsi="Times New Roman" w:cs="Times New Roman"/>
              </w:rPr>
            </w:pPr>
            <w:r w:rsidRPr="00D83190">
              <w:rPr>
                <w:rFonts w:ascii="Times New Roman" w:hAnsi="Times New Roman" w:cs="Times New Roman"/>
              </w:rPr>
              <w:t>Диалог культур</w:t>
            </w:r>
          </w:p>
        </w:tc>
        <w:tc>
          <w:tcPr>
            <w:tcW w:w="19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6BF" w:rsidRPr="009F5490" w:rsidRDefault="008B76BF" w:rsidP="00DF37D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E373D" w:rsidRDefault="004E373D" w:rsidP="003A3BAA">
      <w:pPr>
        <w:jc w:val="both"/>
        <w:rPr>
          <w:rFonts w:ascii="Times New Roman" w:hAnsi="Times New Roman" w:cs="Times New Roman"/>
        </w:rPr>
      </w:pPr>
    </w:p>
    <w:p w:rsidR="00D64AA6" w:rsidRPr="008D0987" w:rsidRDefault="008D0987" w:rsidP="008D0987">
      <w:pPr>
        <w:pStyle w:val="1"/>
        <w:ind w:left="0" w:right="-5" w:firstLine="709"/>
        <w:jc w:val="center"/>
        <w:rPr>
          <w:rFonts w:ascii="Times New Roman" w:hAnsi="Times New Roman" w:cs="Times New Roman"/>
          <w:b/>
          <w:bCs/>
        </w:rPr>
      </w:pPr>
      <w:r w:rsidRPr="00D83190">
        <w:rPr>
          <w:rFonts w:ascii="Times New Roman" w:hAnsi="Times New Roman" w:cs="Times New Roman"/>
          <w:b/>
          <w:bCs/>
        </w:rPr>
        <w:t>ОПИСАНИЕ МАТЕРИАЛЬНО – ТЕХНИЧЕСКОГО ОБЕСПЕЧЕНИЯ ОБРАЗОВАТЕЛЬНОГО ПРОЦЕССА</w:t>
      </w:r>
    </w:p>
    <w:p w:rsidR="00D64AA6" w:rsidRPr="00D64AA6" w:rsidRDefault="00D64AA6" w:rsidP="00D64AA6">
      <w:pPr>
        <w:spacing w:after="120"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D83190">
        <w:rPr>
          <w:rFonts w:ascii="Times New Roman" w:hAnsi="Times New Roman" w:cs="Times New Roman"/>
          <w:bCs/>
        </w:rPr>
        <w:t>Материально-техническое и информационно-техническое обеспечение</w:t>
      </w:r>
      <w:r>
        <w:rPr>
          <w:rFonts w:ascii="Times New Roman" w:hAnsi="Times New Roman" w:cs="Times New Roman"/>
          <w:bCs/>
        </w:rPr>
        <w:t xml:space="preserve">: </w:t>
      </w:r>
      <w:r w:rsidRPr="00D83190">
        <w:rPr>
          <w:rFonts w:ascii="Times New Roman" w:hAnsi="Times New Roman" w:cs="Times New Roman"/>
        </w:rPr>
        <w:t>компьютер</w:t>
      </w:r>
      <w:r>
        <w:rPr>
          <w:rFonts w:ascii="Times New Roman" w:hAnsi="Times New Roman" w:cs="Times New Roman"/>
        </w:rPr>
        <w:t>,</w:t>
      </w:r>
      <w:r w:rsidRPr="00996DB2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</w:rPr>
        <w:t>проектор</w:t>
      </w:r>
      <w:r>
        <w:rPr>
          <w:rFonts w:ascii="Times New Roman" w:hAnsi="Times New Roman" w:cs="Times New Roman"/>
        </w:rPr>
        <w:t>,</w:t>
      </w:r>
      <w:r w:rsidRPr="00996DB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83190">
        <w:rPr>
          <w:rFonts w:ascii="Times New Roman" w:hAnsi="Times New Roman" w:cs="Times New Roman"/>
        </w:rPr>
        <w:t>интернет-</w:t>
      </w:r>
      <w:r>
        <w:rPr>
          <w:rFonts w:ascii="Times New Roman" w:hAnsi="Times New Roman" w:cs="Times New Roman"/>
        </w:rPr>
        <w:t>информационные</w:t>
      </w:r>
      <w:proofErr w:type="spellEnd"/>
      <w:proofErr w:type="gramEnd"/>
      <w:r>
        <w:rPr>
          <w:rFonts w:ascii="Times New Roman" w:hAnsi="Times New Roman" w:cs="Times New Roman"/>
        </w:rPr>
        <w:t xml:space="preserve"> образовательные </w:t>
      </w:r>
      <w:r w:rsidRPr="00D83190">
        <w:rPr>
          <w:rFonts w:ascii="Times New Roman" w:hAnsi="Times New Roman" w:cs="Times New Roman"/>
        </w:rPr>
        <w:t xml:space="preserve">ресурсы: </w:t>
      </w:r>
      <w:r w:rsidRPr="00D83190">
        <w:rPr>
          <w:rFonts w:ascii="Times New Roman" w:hAnsi="Times New Roman" w:cs="Times New Roman"/>
          <w:lang w:val="en-US"/>
        </w:rPr>
        <w:t>www</w:t>
      </w:r>
      <w:r w:rsidRPr="00D83190">
        <w:rPr>
          <w:rFonts w:ascii="Times New Roman" w:hAnsi="Times New Roman" w:cs="Times New Roman"/>
        </w:rPr>
        <w:t>.</w:t>
      </w:r>
      <w:proofErr w:type="spellStart"/>
      <w:r w:rsidRPr="00D83190">
        <w:rPr>
          <w:rFonts w:ascii="Times New Roman" w:hAnsi="Times New Roman" w:cs="Times New Roman"/>
          <w:lang w:val="en-US"/>
        </w:rPr>
        <w:t>fcior</w:t>
      </w:r>
      <w:proofErr w:type="spellEnd"/>
      <w:r w:rsidRPr="00D83190">
        <w:rPr>
          <w:rFonts w:ascii="Times New Roman" w:hAnsi="Times New Roman" w:cs="Times New Roman"/>
        </w:rPr>
        <w:t>.</w:t>
      </w:r>
      <w:proofErr w:type="spellStart"/>
      <w:r w:rsidRPr="00D83190">
        <w:rPr>
          <w:rFonts w:ascii="Times New Roman" w:hAnsi="Times New Roman" w:cs="Times New Roman"/>
          <w:lang w:val="en-US"/>
        </w:rPr>
        <w:t>edu</w:t>
      </w:r>
      <w:proofErr w:type="spellEnd"/>
      <w:r w:rsidRPr="00D83190">
        <w:rPr>
          <w:rFonts w:ascii="Times New Roman" w:hAnsi="Times New Roman" w:cs="Times New Roman"/>
        </w:rPr>
        <w:t>.</w:t>
      </w:r>
      <w:proofErr w:type="spellStart"/>
      <w:r w:rsidRPr="00D83190">
        <w:rPr>
          <w:rFonts w:ascii="Times New Roman" w:hAnsi="Times New Roman" w:cs="Times New Roman"/>
          <w:lang w:val="en-US"/>
        </w:rPr>
        <w:t>ru</w:t>
      </w:r>
      <w:proofErr w:type="spellEnd"/>
    </w:p>
    <w:p w:rsidR="00D64AA6" w:rsidRPr="00D83190" w:rsidRDefault="00D64AA6" w:rsidP="00D64AA6">
      <w:pPr>
        <w:ind w:right="-5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996DB2">
        <w:rPr>
          <w:rFonts w:ascii="Times New Roman" w:hAnsi="Times New Roman" w:cs="Times New Roman"/>
        </w:rPr>
        <w:t>Осн</w:t>
      </w:r>
      <w:r>
        <w:rPr>
          <w:rFonts w:ascii="Times New Roman" w:hAnsi="Times New Roman" w:cs="Times New Roman"/>
        </w:rPr>
        <w:t>овная литература</w:t>
      </w:r>
    </w:p>
    <w:p w:rsidR="00D64AA6" w:rsidRPr="00D83190" w:rsidRDefault="00D64AA6" w:rsidP="00D64AA6">
      <w:pPr>
        <w:numPr>
          <w:ilvl w:val="0"/>
          <w:numId w:val="8"/>
        </w:numPr>
        <w:ind w:left="0" w:right="-5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‘</w:t>
      </w:r>
      <w:r w:rsidRPr="00D83190">
        <w:rPr>
          <w:rFonts w:ascii="Times New Roman" w:hAnsi="Times New Roman" w:cs="Times New Roman"/>
          <w:lang w:val="en-US"/>
        </w:rPr>
        <w:t>Forward</w:t>
      </w:r>
      <w:r w:rsidRPr="00D83190">
        <w:rPr>
          <w:rFonts w:ascii="Times New Roman" w:hAnsi="Times New Roman" w:cs="Times New Roman"/>
        </w:rPr>
        <w:t xml:space="preserve">” Учебник англ. яз. для 6 </w:t>
      </w:r>
      <w:proofErr w:type="spellStart"/>
      <w:r w:rsidRPr="00D83190">
        <w:rPr>
          <w:rFonts w:ascii="Times New Roman" w:hAnsi="Times New Roman" w:cs="Times New Roman"/>
        </w:rPr>
        <w:t>кл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общеобраз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учрежд</w:t>
      </w:r>
      <w:proofErr w:type="spellEnd"/>
      <w:r w:rsidRPr="00D83190">
        <w:rPr>
          <w:rFonts w:ascii="Times New Roman" w:hAnsi="Times New Roman" w:cs="Times New Roman"/>
        </w:rPr>
        <w:t>. /М.В. Вербицк</w:t>
      </w:r>
      <w:r w:rsidR="008D0987">
        <w:rPr>
          <w:rFonts w:ascii="Times New Roman" w:hAnsi="Times New Roman" w:cs="Times New Roman"/>
        </w:rPr>
        <w:t xml:space="preserve">ая и др. – Москва, </w:t>
      </w:r>
      <w:proofErr w:type="spellStart"/>
      <w:r w:rsidR="008D0987">
        <w:rPr>
          <w:rFonts w:ascii="Times New Roman" w:hAnsi="Times New Roman" w:cs="Times New Roman"/>
        </w:rPr>
        <w:t>Вентана</w:t>
      </w:r>
      <w:proofErr w:type="spellEnd"/>
      <w:r w:rsidR="008D0987">
        <w:rPr>
          <w:rFonts w:ascii="Times New Roman" w:hAnsi="Times New Roman" w:cs="Times New Roman"/>
        </w:rPr>
        <w:t xml:space="preserve"> Граф</w:t>
      </w:r>
      <w:r w:rsidRPr="00D83190">
        <w:rPr>
          <w:rFonts w:ascii="Times New Roman" w:hAnsi="Times New Roman" w:cs="Times New Roman"/>
        </w:rPr>
        <w:t xml:space="preserve">. </w:t>
      </w:r>
    </w:p>
    <w:p w:rsidR="00D64AA6" w:rsidRPr="00D83190" w:rsidRDefault="00D64AA6" w:rsidP="00D64AA6">
      <w:pPr>
        <w:numPr>
          <w:ilvl w:val="0"/>
          <w:numId w:val="8"/>
        </w:numPr>
        <w:ind w:left="0" w:right="-5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Рабочая тетрадь к учебнику английского языка ‘</w:t>
      </w:r>
      <w:r w:rsidRPr="00D83190">
        <w:rPr>
          <w:rFonts w:ascii="Times New Roman" w:hAnsi="Times New Roman" w:cs="Times New Roman"/>
          <w:lang w:val="en-US"/>
        </w:rPr>
        <w:t>Forward</w:t>
      </w:r>
      <w:r w:rsidRPr="00D83190">
        <w:rPr>
          <w:rFonts w:ascii="Times New Roman" w:hAnsi="Times New Roman" w:cs="Times New Roman"/>
        </w:rPr>
        <w:t xml:space="preserve">” для 6 </w:t>
      </w:r>
      <w:proofErr w:type="spellStart"/>
      <w:r w:rsidRPr="00D83190">
        <w:rPr>
          <w:rFonts w:ascii="Times New Roman" w:hAnsi="Times New Roman" w:cs="Times New Roman"/>
        </w:rPr>
        <w:t>кл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общеобраз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учрежд</w:t>
      </w:r>
      <w:proofErr w:type="spellEnd"/>
      <w:r w:rsidRPr="00D83190">
        <w:rPr>
          <w:rFonts w:ascii="Times New Roman" w:hAnsi="Times New Roman" w:cs="Times New Roman"/>
        </w:rPr>
        <w:t>. / М.В. Вербицк</w:t>
      </w:r>
      <w:r w:rsidR="008D0987">
        <w:rPr>
          <w:rFonts w:ascii="Times New Roman" w:hAnsi="Times New Roman" w:cs="Times New Roman"/>
        </w:rPr>
        <w:t xml:space="preserve">ая и др. – Москва, </w:t>
      </w:r>
      <w:proofErr w:type="spellStart"/>
      <w:r w:rsidR="008D0987">
        <w:rPr>
          <w:rFonts w:ascii="Times New Roman" w:hAnsi="Times New Roman" w:cs="Times New Roman"/>
        </w:rPr>
        <w:t>Вентана</w:t>
      </w:r>
      <w:proofErr w:type="spellEnd"/>
      <w:r w:rsidR="008D0987">
        <w:rPr>
          <w:rFonts w:ascii="Times New Roman" w:hAnsi="Times New Roman" w:cs="Times New Roman"/>
        </w:rPr>
        <w:t xml:space="preserve"> Граф</w:t>
      </w:r>
      <w:r w:rsidRPr="00D83190">
        <w:rPr>
          <w:rFonts w:ascii="Times New Roman" w:hAnsi="Times New Roman" w:cs="Times New Roman"/>
        </w:rPr>
        <w:t xml:space="preserve">. </w:t>
      </w:r>
    </w:p>
    <w:p w:rsidR="00D64AA6" w:rsidRPr="00D64AA6" w:rsidRDefault="00D64AA6" w:rsidP="003A3BAA">
      <w:pPr>
        <w:numPr>
          <w:ilvl w:val="0"/>
          <w:numId w:val="8"/>
        </w:numPr>
        <w:ind w:left="0" w:right="-5" w:firstLine="709"/>
        <w:jc w:val="both"/>
        <w:rPr>
          <w:rFonts w:ascii="Times New Roman" w:hAnsi="Times New Roman" w:cs="Times New Roman"/>
        </w:rPr>
      </w:pPr>
      <w:proofErr w:type="spellStart"/>
      <w:r w:rsidRPr="00D83190">
        <w:rPr>
          <w:rFonts w:ascii="Times New Roman" w:hAnsi="Times New Roman" w:cs="Times New Roman"/>
        </w:rPr>
        <w:lastRenderedPageBreak/>
        <w:t>Аудиоприложение</w:t>
      </w:r>
      <w:proofErr w:type="spellEnd"/>
      <w:r w:rsidRPr="00D83190">
        <w:rPr>
          <w:rFonts w:ascii="Times New Roman" w:hAnsi="Times New Roman" w:cs="Times New Roman"/>
        </w:rPr>
        <w:t xml:space="preserve"> к учебнику англ. яз. ‘</w:t>
      </w:r>
      <w:r w:rsidRPr="00D83190">
        <w:rPr>
          <w:rFonts w:ascii="Times New Roman" w:hAnsi="Times New Roman" w:cs="Times New Roman"/>
          <w:lang w:val="en-US"/>
        </w:rPr>
        <w:t>Forward</w:t>
      </w:r>
      <w:r w:rsidRPr="00D83190">
        <w:rPr>
          <w:rFonts w:ascii="Times New Roman" w:hAnsi="Times New Roman" w:cs="Times New Roman"/>
        </w:rPr>
        <w:t xml:space="preserve">” для 6 </w:t>
      </w:r>
      <w:proofErr w:type="spellStart"/>
      <w:r w:rsidRPr="00D83190">
        <w:rPr>
          <w:rFonts w:ascii="Times New Roman" w:hAnsi="Times New Roman" w:cs="Times New Roman"/>
        </w:rPr>
        <w:t>кл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общеобраз</w:t>
      </w:r>
      <w:proofErr w:type="spellEnd"/>
      <w:r w:rsidRPr="00D83190">
        <w:rPr>
          <w:rFonts w:ascii="Times New Roman" w:hAnsi="Times New Roman" w:cs="Times New Roman"/>
        </w:rPr>
        <w:t xml:space="preserve">. </w:t>
      </w:r>
      <w:proofErr w:type="spellStart"/>
      <w:r w:rsidRPr="00D83190">
        <w:rPr>
          <w:rFonts w:ascii="Times New Roman" w:hAnsi="Times New Roman" w:cs="Times New Roman"/>
        </w:rPr>
        <w:t>учрежд</w:t>
      </w:r>
      <w:proofErr w:type="spellEnd"/>
      <w:r w:rsidRPr="00D83190">
        <w:rPr>
          <w:rFonts w:ascii="Times New Roman" w:hAnsi="Times New Roman" w:cs="Times New Roman"/>
        </w:rPr>
        <w:t>. / М.В. Вербицк</w:t>
      </w:r>
      <w:r w:rsidR="008D0987">
        <w:rPr>
          <w:rFonts w:ascii="Times New Roman" w:hAnsi="Times New Roman" w:cs="Times New Roman"/>
        </w:rPr>
        <w:t xml:space="preserve">ая и др. – Москва, </w:t>
      </w:r>
      <w:proofErr w:type="spellStart"/>
      <w:r w:rsidR="008D0987">
        <w:rPr>
          <w:rFonts w:ascii="Times New Roman" w:hAnsi="Times New Roman" w:cs="Times New Roman"/>
        </w:rPr>
        <w:t>Вентана</w:t>
      </w:r>
      <w:proofErr w:type="spellEnd"/>
      <w:r w:rsidR="008D0987">
        <w:rPr>
          <w:rFonts w:ascii="Times New Roman" w:hAnsi="Times New Roman" w:cs="Times New Roman"/>
        </w:rPr>
        <w:t xml:space="preserve"> Граф</w:t>
      </w:r>
      <w:r w:rsidRPr="00D83190">
        <w:rPr>
          <w:rFonts w:ascii="Times New Roman" w:hAnsi="Times New Roman" w:cs="Times New Roman"/>
        </w:rPr>
        <w:t xml:space="preserve">. </w:t>
      </w:r>
    </w:p>
    <w:sectPr w:rsidR="00D64AA6" w:rsidRPr="00D64AA6" w:rsidSect="00021C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B65" w:rsidRDefault="00A35B65">
      <w:r>
        <w:separator/>
      </w:r>
    </w:p>
  </w:endnote>
  <w:endnote w:type="continuationSeparator" w:id="0">
    <w:p w:rsidR="00A35B65" w:rsidRDefault="00A35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B65" w:rsidRDefault="00A35B65">
      <w:r>
        <w:separator/>
      </w:r>
    </w:p>
  </w:footnote>
  <w:footnote w:type="continuationSeparator" w:id="0">
    <w:p w:rsidR="00A35B65" w:rsidRDefault="00A35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single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4CE1513"/>
    <w:multiLevelType w:val="hybridMultilevel"/>
    <w:tmpl w:val="409AD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30A1D"/>
    <w:multiLevelType w:val="hybridMultilevel"/>
    <w:tmpl w:val="376ED9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ED7729F"/>
    <w:multiLevelType w:val="hybridMultilevel"/>
    <w:tmpl w:val="F6E06FC2"/>
    <w:lvl w:ilvl="0" w:tplc="113221F0">
      <w:start w:val="1"/>
      <w:numFmt w:val="bullet"/>
      <w:lvlText w:val=""/>
      <w:lvlJc w:val="left"/>
      <w:pPr>
        <w:tabs>
          <w:tab w:val="num" w:pos="113"/>
        </w:tabs>
        <w:ind w:left="113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DC5AEF"/>
    <w:multiLevelType w:val="hybridMultilevel"/>
    <w:tmpl w:val="AF167540"/>
    <w:lvl w:ilvl="0" w:tplc="0A9429B0">
      <w:start w:val="7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6">
    <w:nsid w:val="1C1D43CE"/>
    <w:multiLevelType w:val="hybridMultilevel"/>
    <w:tmpl w:val="F3DA7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B32E3D"/>
    <w:multiLevelType w:val="hybridMultilevel"/>
    <w:tmpl w:val="74A8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B5A14"/>
    <w:multiLevelType w:val="hybridMultilevel"/>
    <w:tmpl w:val="4516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8748F"/>
    <w:multiLevelType w:val="hybridMultilevel"/>
    <w:tmpl w:val="C5EA46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0A7B24"/>
    <w:multiLevelType w:val="hybridMultilevel"/>
    <w:tmpl w:val="EEA6E6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DF63D1"/>
    <w:multiLevelType w:val="hybridMultilevel"/>
    <w:tmpl w:val="26D4F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0A5F76"/>
    <w:multiLevelType w:val="hybridMultilevel"/>
    <w:tmpl w:val="6A7ED7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68752B"/>
    <w:multiLevelType w:val="hybridMultilevel"/>
    <w:tmpl w:val="7B60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14"/>
  </w:num>
  <w:num w:numId="19">
    <w:abstractNumId w:val="4"/>
  </w:num>
  <w:num w:numId="20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831"/>
    <w:rsid w:val="00021C97"/>
    <w:rsid w:val="00072831"/>
    <w:rsid w:val="00080122"/>
    <w:rsid w:val="000A752D"/>
    <w:rsid w:val="00216ED3"/>
    <w:rsid w:val="00254406"/>
    <w:rsid w:val="00262A42"/>
    <w:rsid w:val="003A3BAA"/>
    <w:rsid w:val="00450BC7"/>
    <w:rsid w:val="004E373D"/>
    <w:rsid w:val="004E5B2C"/>
    <w:rsid w:val="00570940"/>
    <w:rsid w:val="00600209"/>
    <w:rsid w:val="00603744"/>
    <w:rsid w:val="00614847"/>
    <w:rsid w:val="00732E76"/>
    <w:rsid w:val="00740901"/>
    <w:rsid w:val="00815F61"/>
    <w:rsid w:val="008557DD"/>
    <w:rsid w:val="0089360E"/>
    <w:rsid w:val="008A681A"/>
    <w:rsid w:val="008B76BF"/>
    <w:rsid w:val="008D0987"/>
    <w:rsid w:val="009262E7"/>
    <w:rsid w:val="00983A03"/>
    <w:rsid w:val="00992C0A"/>
    <w:rsid w:val="00996DB2"/>
    <w:rsid w:val="00A35B65"/>
    <w:rsid w:val="00A75709"/>
    <w:rsid w:val="00A81E85"/>
    <w:rsid w:val="00C55208"/>
    <w:rsid w:val="00D64AA6"/>
    <w:rsid w:val="00D83190"/>
    <w:rsid w:val="00DF37D0"/>
    <w:rsid w:val="00EA6B9A"/>
    <w:rsid w:val="00F850BA"/>
    <w:rsid w:val="00F8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3D"/>
    <w:pPr>
      <w:spacing w:after="0" w:line="240" w:lineRule="auto"/>
    </w:pPr>
    <w:rPr>
      <w:rFonts w:ascii="Bookman Old Style" w:eastAsia="Calibri" w:hAnsi="Bookman Old Style" w:cs="Bookman Old Style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4E3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E373D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5">
    <w:name w:val="footer"/>
    <w:basedOn w:val="a"/>
    <w:link w:val="a6"/>
    <w:semiHidden/>
    <w:unhideWhenUsed/>
    <w:rsid w:val="004E3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E373D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37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73D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E373D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1">
    <w:name w:val="Абзац списка1"/>
    <w:basedOn w:val="a"/>
    <w:rsid w:val="004E373D"/>
    <w:pPr>
      <w:ind w:left="720"/>
    </w:pPr>
  </w:style>
  <w:style w:type="table" w:styleId="aa">
    <w:name w:val="Table Grid"/>
    <w:basedOn w:val="a1"/>
    <w:rsid w:val="004E373D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CA9D-E6A0-4EE6-81D9-D13898A5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2710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22</cp:revision>
  <cp:lastPrinted>2016-09-21T06:01:00Z</cp:lastPrinted>
  <dcterms:created xsi:type="dcterms:W3CDTF">2016-06-23T07:52:00Z</dcterms:created>
  <dcterms:modified xsi:type="dcterms:W3CDTF">2020-03-26T09:08:00Z</dcterms:modified>
</cp:coreProperties>
</file>